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52" w:rsidRPr="008326C8" w:rsidRDefault="008A5952" w:rsidP="008A5952">
      <w:pPr>
        <w:ind w:firstLine="708"/>
        <w:jc w:val="center"/>
        <w:rPr>
          <w:caps/>
          <w:sz w:val="20"/>
          <w:szCs w:val="20"/>
        </w:rPr>
      </w:pPr>
      <w:r w:rsidRPr="008326C8">
        <w:rPr>
          <w:caps/>
          <w:sz w:val="20"/>
          <w:szCs w:val="20"/>
        </w:rPr>
        <w:t>договор</w:t>
      </w:r>
    </w:p>
    <w:p w:rsidR="008A5952" w:rsidRPr="008326C8" w:rsidRDefault="008A5952" w:rsidP="008A5952">
      <w:pPr>
        <w:jc w:val="center"/>
        <w:rPr>
          <w:caps/>
          <w:sz w:val="20"/>
          <w:szCs w:val="20"/>
        </w:rPr>
      </w:pPr>
      <w:r w:rsidRPr="008326C8">
        <w:rPr>
          <w:caps/>
          <w:sz w:val="20"/>
          <w:szCs w:val="20"/>
        </w:rPr>
        <w:t>о предоставлении ПЛАТНЫХ ОБРАЗОВАТЕЛЬНЫХ УСЛУГ</w:t>
      </w:r>
    </w:p>
    <w:p w:rsidR="008A5952" w:rsidRPr="008326C8" w:rsidRDefault="008A5952" w:rsidP="008A5952">
      <w:pPr>
        <w:jc w:val="center"/>
        <w:rPr>
          <w:caps/>
          <w:sz w:val="20"/>
          <w:szCs w:val="20"/>
        </w:rPr>
      </w:pPr>
      <w:r w:rsidRPr="008326C8">
        <w:rPr>
          <w:caps/>
          <w:sz w:val="20"/>
          <w:szCs w:val="20"/>
        </w:rPr>
        <w:t>муниципальным АВТОНОМНЫМ ОБЩЕобразовательным учреждением</w:t>
      </w:r>
    </w:p>
    <w:p w:rsidR="008A5952" w:rsidRPr="00DF6D75" w:rsidRDefault="008A5952" w:rsidP="00DF6D75">
      <w:pPr>
        <w:jc w:val="center"/>
        <w:rPr>
          <w:caps/>
          <w:sz w:val="20"/>
          <w:szCs w:val="20"/>
        </w:rPr>
      </w:pPr>
      <w:r w:rsidRPr="008326C8">
        <w:rPr>
          <w:caps/>
          <w:sz w:val="20"/>
          <w:szCs w:val="20"/>
        </w:rPr>
        <w:t xml:space="preserve">«средняя </w:t>
      </w:r>
      <w:r>
        <w:rPr>
          <w:caps/>
          <w:sz w:val="20"/>
          <w:szCs w:val="20"/>
        </w:rPr>
        <w:t xml:space="preserve">общеобразовательная школа № </w:t>
      </w:r>
      <w:r w:rsidRPr="008326C8">
        <w:rPr>
          <w:caps/>
          <w:sz w:val="20"/>
          <w:szCs w:val="20"/>
        </w:rPr>
        <w:t>18</w:t>
      </w:r>
      <w:r w:rsidR="00DF6D75">
        <w:rPr>
          <w:caps/>
          <w:sz w:val="20"/>
          <w:szCs w:val="20"/>
        </w:rPr>
        <w:t xml:space="preserve"> имени героя Российской федерации максима андреевича концова</w:t>
      </w:r>
      <w:r w:rsidRPr="008326C8">
        <w:rPr>
          <w:caps/>
          <w:sz w:val="20"/>
          <w:szCs w:val="20"/>
        </w:rPr>
        <w:t>»</w:t>
      </w:r>
      <w:r w:rsidR="00DF6D75">
        <w:rPr>
          <w:caps/>
          <w:sz w:val="20"/>
          <w:szCs w:val="20"/>
        </w:rPr>
        <w:t xml:space="preserve"> </w:t>
      </w:r>
      <w:r w:rsidRPr="008326C8">
        <w:rPr>
          <w:caps/>
          <w:sz w:val="20"/>
          <w:szCs w:val="20"/>
        </w:rPr>
        <w:t>города УЛАН_УДЭ</w:t>
      </w:r>
    </w:p>
    <w:p w:rsidR="008A5952" w:rsidRPr="008326C8" w:rsidRDefault="008A5952" w:rsidP="008A5952">
      <w:pPr>
        <w:jc w:val="both"/>
      </w:pPr>
      <w:r w:rsidRPr="008326C8">
        <w:rPr>
          <w:b/>
          <w:caps/>
        </w:rPr>
        <w:softHyphen/>
      </w:r>
      <w:r w:rsidRPr="008326C8">
        <w:rPr>
          <w:b/>
          <w:caps/>
        </w:rPr>
        <w:softHyphen/>
      </w:r>
      <w:r w:rsidRPr="008326C8">
        <w:rPr>
          <w:b/>
          <w:caps/>
        </w:rPr>
        <w:softHyphen/>
      </w:r>
      <w:r w:rsidRPr="008326C8">
        <w:rPr>
          <w:b/>
          <w:caps/>
        </w:rPr>
        <w:softHyphen/>
      </w:r>
      <w:r w:rsidRPr="008326C8">
        <w:rPr>
          <w:b/>
          <w:caps/>
        </w:rPr>
        <w:softHyphen/>
      </w:r>
      <w:r w:rsidRPr="008326C8">
        <w:rPr>
          <w:b/>
          <w:caps/>
        </w:rPr>
        <w:softHyphen/>
      </w:r>
      <w:r w:rsidRPr="008326C8">
        <w:rPr>
          <w:b/>
          <w:caps/>
        </w:rPr>
        <w:softHyphen/>
        <w:t xml:space="preserve">_______________________                  </w:t>
      </w:r>
      <w:r>
        <w:rPr>
          <w:caps/>
        </w:rPr>
        <w:t xml:space="preserve"> «______»  ____________</w:t>
      </w:r>
      <w:r w:rsidRPr="008326C8">
        <w:rPr>
          <w:caps/>
        </w:rPr>
        <w:t xml:space="preserve">20___ </w:t>
      </w:r>
      <w:r w:rsidRPr="008326C8">
        <w:t xml:space="preserve">г. </w:t>
      </w:r>
    </w:p>
    <w:p w:rsidR="008A5952" w:rsidRPr="008326C8" w:rsidRDefault="008A5952" w:rsidP="008A5952">
      <w:pPr>
        <w:jc w:val="both"/>
        <w:rPr>
          <w:b/>
          <w:sz w:val="16"/>
          <w:szCs w:val="16"/>
        </w:rPr>
      </w:pPr>
      <w:r w:rsidRPr="008326C8">
        <w:rPr>
          <w:b/>
          <w:sz w:val="16"/>
          <w:szCs w:val="16"/>
        </w:rPr>
        <w:t xml:space="preserve">        (место заключения договора)                                                                                                                     (дата заключения договора)</w:t>
      </w:r>
    </w:p>
    <w:p w:rsidR="008A5952" w:rsidRPr="008326C8" w:rsidRDefault="008A5952" w:rsidP="008A5952">
      <w:pPr>
        <w:jc w:val="both"/>
        <w:rPr>
          <w:b/>
        </w:rPr>
      </w:pPr>
    </w:p>
    <w:p w:rsidR="008A5952" w:rsidRPr="008326C8" w:rsidRDefault="008A5952" w:rsidP="008A5952">
      <w:r w:rsidRPr="008326C8">
        <w:rPr>
          <w:b/>
        </w:rPr>
        <w:t>Муниципальное автономное образовательное учреждение «Средняя общеобразовател</w:t>
      </w:r>
      <w:r w:rsidR="00DF6D75">
        <w:rPr>
          <w:b/>
        </w:rPr>
        <w:t xml:space="preserve">ьная школа № 18 им. </w:t>
      </w:r>
      <w:proofErr w:type="spellStart"/>
      <w:r w:rsidR="00DF6D75">
        <w:rPr>
          <w:b/>
        </w:rPr>
        <w:t>М.А.Концова</w:t>
      </w:r>
      <w:proofErr w:type="spellEnd"/>
      <w:r w:rsidRPr="008326C8">
        <w:rPr>
          <w:b/>
        </w:rPr>
        <w:t>»</w:t>
      </w:r>
      <w:r w:rsidRPr="008326C8">
        <w:t xml:space="preserve"> (в дальнейшем – </w:t>
      </w:r>
      <w:r w:rsidRPr="008326C8">
        <w:rPr>
          <w:b/>
        </w:rPr>
        <w:t>Исполнитель, Школа</w:t>
      </w:r>
      <w:r>
        <w:t>) на основании лицензии № 967</w:t>
      </w:r>
      <w:r w:rsidRPr="008326C8">
        <w:t>, выданной Министерством образов</w:t>
      </w:r>
      <w:r>
        <w:t>ания и науки Республики Бурятия</w:t>
      </w:r>
      <w:r w:rsidRPr="008326C8">
        <w:t xml:space="preserve"> (бессрочно) от 25.11.2011 г., и свидетельства о государственной аккредитации № 03-03-01/ 015/ 2007-280</w:t>
      </w:r>
      <w:r>
        <w:t xml:space="preserve">, </w:t>
      </w:r>
      <w:r w:rsidRPr="008326C8">
        <w:t xml:space="preserve">выданного КУИ </w:t>
      </w:r>
    </w:p>
    <w:p w:rsidR="008A5952" w:rsidRPr="008326C8" w:rsidRDefault="008A5952" w:rsidP="008A5952">
      <w:r w:rsidRPr="008326C8">
        <w:t>г. У</w:t>
      </w:r>
      <w:r>
        <w:t>лан-Удэ, в лице директора школы</w:t>
      </w:r>
      <w:r w:rsidRPr="008326C8">
        <w:rPr>
          <w:b/>
        </w:rPr>
        <w:t>Макаровой Елены Анатольевны</w:t>
      </w:r>
      <w:r w:rsidRPr="008326C8">
        <w:t xml:space="preserve">, действующего на основании Устава, с одной стороны, и, с другой стороны, 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___________________________________________________</w:t>
      </w:r>
      <w:r w:rsidR="004B11A6">
        <w:t>__________________________</w:t>
      </w:r>
    </w:p>
    <w:p w:rsidR="008A5952" w:rsidRPr="008326C8" w:rsidRDefault="008A5952" w:rsidP="008A5952">
      <w:pPr>
        <w:tabs>
          <w:tab w:val="right" w:pos="10205"/>
        </w:tabs>
        <w:jc w:val="center"/>
        <w:rPr>
          <w:sz w:val="16"/>
          <w:szCs w:val="16"/>
        </w:rPr>
      </w:pPr>
      <w:proofErr w:type="gramStart"/>
      <w:r w:rsidRPr="008326C8">
        <w:rPr>
          <w:sz w:val="16"/>
          <w:szCs w:val="16"/>
        </w:rPr>
        <w:t>(ФИО и статус законного представителя</w:t>
      </w:r>
      <w:proofErr w:type="gramEnd"/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___________________________________________________</w:t>
      </w:r>
      <w:r w:rsidR="004B11A6">
        <w:t>__________________________</w:t>
      </w:r>
    </w:p>
    <w:p w:rsidR="008A5952" w:rsidRPr="008326C8" w:rsidRDefault="008A5952" w:rsidP="008A5952">
      <w:pPr>
        <w:tabs>
          <w:tab w:val="right" w:pos="10205"/>
        </w:tabs>
        <w:jc w:val="center"/>
        <w:rPr>
          <w:sz w:val="16"/>
          <w:szCs w:val="16"/>
        </w:rPr>
      </w:pPr>
      <w:r w:rsidRPr="008326C8">
        <w:rPr>
          <w:sz w:val="16"/>
          <w:szCs w:val="16"/>
        </w:rPr>
        <w:t>несовершеннолетнего – мать, отец, опекун, попечитель)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(в дальнейшем - </w:t>
      </w:r>
      <w:r w:rsidRPr="008326C8">
        <w:rPr>
          <w:b/>
        </w:rPr>
        <w:t>Заказчики</w:t>
      </w:r>
      <w:r w:rsidRPr="008326C8">
        <w:t>)</w:t>
      </w:r>
    </w:p>
    <w:p w:rsidR="008A5952" w:rsidRPr="008326C8" w:rsidRDefault="008A5952" w:rsidP="008A5952">
      <w:pPr>
        <w:tabs>
          <w:tab w:val="right" w:pos="10205"/>
        </w:tabs>
        <w:jc w:val="both"/>
      </w:pPr>
      <w:r>
        <w:t xml:space="preserve">заключили настоящий </w:t>
      </w:r>
      <w:r w:rsidRPr="008326C8">
        <w:t>договор в соответствии с Законом Российской Ф</w:t>
      </w:r>
      <w:r>
        <w:t xml:space="preserve">едерации «Об образовании в РФ» </w:t>
      </w:r>
      <w:r w:rsidRPr="008326C8">
        <w:t>о нижеследующем:</w:t>
      </w:r>
    </w:p>
    <w:p w:rsidR="008A5952" w:rsidRPr="008326C8" w:rsidRDefault="008A5952" w:rsidP="008A5952">
      <w:pPr>
        <w:tabs>
          <w:tab w:val="right" w:pos="10205"/>
        </w:tabs>
        <w:jc w:val="both"/>
      </w:pPr>
    </w:p>
    <w:p w:rsidR="008A5952" w:rsidRPr="008326C8" w:rsidRDefault="008A5952" w:rsidP="008A5952">
      <w:pPr>
        <w:tabs>
          <w:tab w:val="right" w:pos="10205"/>
        </w:tabs>
        <w:jc w:val="center"/>
        <w:rPr>
          <w:b/>
        </w:rPr>
      </w:pPr>
      <w:r w:rsidRPr="008326C8">
        <w:rPr>
          <w:b/>
        </w:rPr>
        <w:t>1. Предмет договора</w:t>
      </w:r>
    </w:p>
    <w:p w:rsidR="008A5952" w:rsidRPr="008326C8" w:rsidRDefault="008A5952" w:rsidP="00DF6D75">
      <w:pPr>
        <w:tabs>
          <w:tab w:val="right" w:pos="10205"/>
        </w:tabs>
      </w:pPr>
      <w:r w:rsidRPr="008326C8">
        <w:t>Настоящим договором стороны определяют взаимные пра</w:t>
      </w:r>
      <w:r w:rsidR="00DF6D75">
        <w:t xml:space="preserve">ва и обязанности по обеспечению </w:t>
      </w:r>
      <w:r w:rsidR="004B11A6">
        <w:t>реализации обучающемуся</w:t>
      </w:r>
      <w:r w:rsidRPr="008326C8">
        <w:t>_________________________________________________________________</w:t>
      </w:r>
    </w:p>
    <w:p w:rsidR="008A5952" w:rsidRPr="008326C8" w:rsidRDefault="008A5952" w:rsidP="008A5952">
      <w:pPr>
        <w:tabs>
          <w:tab w:val="center" w:pos="5102"/>
          <w:tab w:val="left" w:pos="7680"/>
          <w:tab w:val="right" w:pos="10205"/>
        </w:tabs>
        <w:rPr>
          <w:sz w:val="16"/>
          <w:szCs w:val="16"/>
        </w:rPr>
      </w:pPr>
      <w:r w:rsidRPr="008326C8">
        <w:tab/>
      </w:r>
      <w:r w:rsidRPr="008326C8">
        <w:rPr>
          <w:sz w:val="16"/>
          <w:szCs w:val="16"/>
        </w:rPr>
        <w:t>(ФИО обучающегося, дата рождения)</w:t>
      </w:r>
      <w:r w:rsidRPr="008326C8">
        <w:rPr>
          <w:sz w:val="16"/>
          <w:szCs w:val="16"/>
        </w:rPr>
        <w:tab/>
      </w:r>
    </w:p>
    <w:p w:rsidR="008A5952" w:rsidRPr="008326C8" w:rsidRDefault="008A5952" w:rsidP="008A5952">
      <w:pPr>
        <w:tabs>
          <w:tab w:val="right" w:pos="10205"/>
        </w:tabs>
        <w:jc w:val="both"/>
        <w:rPr>
          <w:u w:val="single"/>
        </w:rPr>
      </w:pPr>
      <w:r w:rsidRPr="008326C8">
        <w:t>права на получение платных образовательных услуг</w:t>
      </w:r>
      <w:r w:rsidRPr="008326C8">
        <w:rPr>
          <w:u w:val="single"/>
        </w:rPr>
        <w:t>.</w:t>
      </w:r>
    </w:p>
    <w:p w:rsidR="008A5952" w:rsidRPr="008326C8" w:rsidRDefault="008A5952" w:rsidP="008A5952">
      <w:pPr>
        <w:tabs>
          <w:tab w:val="right" w:pos="10205"/>
        </w:tabs>
        <w:jc w:val="both"/>
      </w:pPr>
    </w:p>
    <w:p w:rsidR="008A5952" w:rsidRPr="008326C8" w:rsidRDefault="008A5952" w:rsidP="008A5952">
      <w:pPr>
        <w:tabs>
          <w:tab w:val="right" w:pos="10205"/>
        </w:tabs>
        <w:jc w:val="center"/>
        <w:rPr>
          <w:b/>
        </w:rPr>
      </w:pPr>
      <w:r w:rsidRPr="008326C8">
        <w:rPr>
          <w:b/>
        </w:rPr>
        <w:t>2. Обязанности и права Исполнителя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2.1. Исполнитель обязуется обеспечить предоставление обучающемуся платных образовательных услуг: </w:t>
      </w:r>
      <w:r w:rsidRPr="008326C8">
        <w:rPr>
          <w:i/>
        </w:rPr>
        <w:t>подготовка детей дошкольного возраста к школе, группа продленного дня</w:t>
      </w:r>
      <w:r>
        <w:rPr>
          <w:i/>
        </w:rPr>
        <w:t>,</w:t>
      </w:r>
      <w:bookmarkStart w:id="0" w:name="_GoBack"/>
      <w:bookmarkEnd w:id="0"/>
      <w:r w:rsidR="00DF6D75">
        <w:rPr>
          <w:i/>
        </w:rPr>
        <w:t xml:space="preserve"> </w:t>
      </w:r>
      <w:r>
        <w:rPr>
          <w:i/>
        </w:rPr>
        <w:t>дополнительные занятия по предмет</w:t>
      </w:r>
      <w:proofErr w:type="gramStart"/>
      <w:r>
        <w:rPr>
          <w:i/>
        </w:rPr>
        <w:t>у</w:t>
      </w:r>
      <w:r w:rsidRPr="008326C8">
        <w:t>(</w:t>
      </w:r>
      <w:proofErr w:type="gramEnd"/>
      <w:r w:rsidRPr="008326C8">
        <w:t>нужное подчеркнуть)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2.2. Исполнитель обязуется обеспечить реализацию обучающемуся образовательных программ Школы в соответствии с учебным планом, годовым календарным учебным графиком и расписанием занятий. </w:t>
      </w:r>
    </w:p>
    <w:p w:rsidR="008A5952" w:rsidRPr="008326C8" w:rsidRDefault="008A5952" w:rsidP="008A5952">
      <w:pPr>
        <w:tabs>
          <w:tab w:val="center" w:pos="5102"/>
          <w:tab w:val="left" w:pos="7320"/>
          <w:tab w:val="right" w:pos="10205"/>
        </w:tabs>
      </w:pPr>
      <w:r w:rsidRPr="008326C8">
        <w:t>2 .3. Исполнитель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</w:t>
      </w:r>
      <w:r w:rsidR="004B11A6">
        <w:t xml:space="preserve"> </w:t>
      </w:r>
      <w:r w:rsidRPr="008326C8">
        <w:t>обучающегося с учётом его индивидуальных особенностей.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2.4. Исполнитель обязуется соблюдать санитарные и гигиенические требования, обязательные нормы и правила пожарной и иной безопасности, предъявляемые образовательному и воспитательному процессу.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2.5. Исполнитель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2.6. Исполнитель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2.7. Исполнитель обязуется обеспечить неразглашение </w:t>
      </w:r>
      <w:r>
        <w:t xml:space="preserve">сведений о личности и состоянии </w:t>
      </w:r>
      <w:r w:rsidRPr="008326C8">
        <w:t xml:space="preserve">здоровья обучающегося и личных данных его заказчиков, ставших известными Школе, в </w:t>
      </w:r>
      <w:r w:rsidRPr="008326C8">
        <w:lastRenderedPageBreak/>
        <w:t xml:space="preserve">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2.8. Исполнитель обязуется в доступной форме обеспечить ознакомление заказчиков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заказчиков  о проведении родительских собраний и иных школьных мероприятий, в которых заказчики обязаны или имеют право принимать участие.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2.9. Исполнитель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2.10. Исполнитель вправе требовать от обучающегося и заказчиков соблюдения устава Школы, правил внутреннего распорядка Школы и иных актов Школы, регламентирующих её деятельность.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2.11. Исполнитель вправе,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заказчиков о намерении применить и о применении к </w:t>
      </w:r>
      <w:proofErr w:type="gramStart"/>
      <w:r w:rsidRPr="008326C8">
        <w:t>обучающемуся</w:t>
      </w:r>
      <w:proofErr w:type="gramEnd"/>
      <w:r w:rsidRPr="008326C8">
        <w:t xml:space="preserve"> мер дисциплинарного воздействия.</w:t>
      </w:r>
    </w:p>
    <w:p w:rsidR="008A5952" w:rsidRPr="008326C8" w:rsidRDefault="008A5952" w:rsidP="00BB5E58">
      <w:pPr>
        <w:tabs>
          <w:tab w:val="right" w:pos="10205"/>
        </w:tabs>
        <w:jc w:val="center"/>
        <w:rPr>
          <w:b/>
        </w:rPr>
      </w:pPr>
      <w:r w:rsidRPr="008326C8">
        <w:rPr>
          <w:b/>
        </w:rPr>
        <w:t>3. Обязанности и права Заказчика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3.1. Заказчики обучающегося обязаны обеспечить условия для получения обучающимся платных образовательных услуг, в том числе: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- обеспечить посещение обучающимся занятий;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- обеспечить обучающегося за свой сч</w:t>
      </w:r>
      <w:r>
        <w:t xml:space="preserve">ет предметами, необходимыми для </w:t>
      </w:r>
      <w:proofErr w:type="gramStart"/>
      <w:r w:rsidRPr="008326C8">
        <w:t>участия</w:t>
      </w:r>
      <w:proofErr w:type="gramEnd"/>
      <w:r w:rsidRPr="008326C8">
        <w:t xml:space="preserve"> обучающегося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обучающегося. 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3.2. Заказчики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3.3. Заказчики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3.4. Заказчики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8A5952" w:rsidRPr="008326C8" w:rsidRDefault="008A5952" w:rsidP="008A5952">
      <w:pPr>
        <w:tabs>
          <w:tab w:val="right" w:pos="10205"/>
        </w:tabs>
      </w:pPr>
      <w:r w:rsidRPr="008326C8">
        <w:t>3.9. Заказчики вправе защищать законные права и интересы ребенка;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 xml:space="preserve">3.10. Заказчики вправе принимать участие в управлении Школой, в том числе: 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- знакомиться с лицензией, свидетельством о государственной аккредитации, дополнительными образовательными программами, расписанием занятий, правилами внутреннего трудового распорядка Школы;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3.11. Заказчики вправе в случае ненадлежащего выполнения Исполнителем своих обязанностей и условий настоящего договора обжаловать действия Исполнителя в установленном порядке учредителю Исполнителя,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</w:t>
      </w:r>
      <w:r>
        <w:t>ежащего выполнения Исполнителем</w:t>
      </w:r>
      <w:r w:rsidRPr="008326C8">
        <w:t xml:space="preserve"> своих обязанностей и условий настоящего договора.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3.12. Своевременно вносить плату за предоставленные услуги, указанные в разделе 2 настоящего договора.</w:t>
      </w:r>
    </w:p>
    <w:p w:rsidR="008A5952" w:rsidRPr="00732CE1" w:rsidRDefault="008A5952" w:rsidP="008A5952">
      <w:pPr>
        <w:jc w:val="center"/>
        <w:rPr>
          <w:b/>
          <w:bCs/>
        </w:rPr>
      </w:pPr>
      <w:r w:rsidRPr="00732CE1">
        <w:rPr>
          <w:b/>
          <w:bCs/>
        </w:rPr>
        <w:t>4. Обязанности и права Обучающегося</w:t>
      </w:r>
    </w:p>
    <w:p w:rsidR="008A5952" w:rsidRPr="00732CE1" w:rsidRDefault="008A5952" w:rsidP="008A5952">
      <w:pPr>
        <w:tabs>
          <w:tab w:val="left" w:pos="1070"/>
        </w:tabs>
      </w:pPr>
      <w:r w:rsidRPr="00732CE1">
        <w:t>4.1. Обучающийся обязан:</w:t>
      </w:r>
    </w:p>
    <w:p w:rsidR="008A5952" w:rsidRPr="00732CE1" w:rsidRDefault="008A5952" w:rsidP="008A5952">
      <w:pPr>
        <w:tabs>
          <w:tab w:val="left" w:pos="1070"/>
        </w:tabs>
      </w:pPr>
      <w:r w:rsidRPr="00732CE1">
        <w:t>- посещать занятия, указанные в учебном расписании;</w:t>
      </w:r>
    </w:p>
    <w:p w:rsidR="008A5952" w:rsidRPr="00732CE1" w:rsidRDefault="008A5952" w:rsidP="008A5952">
      <w:pPr>
        <w:tabs>
          <w:tab w:val="left" w:pos="1070"/>
        </w:tabs>
      </w:pPr>
      <w:r w:rsidRPr="00732CE1">
        <w:lastRenderedPageBreak/>
        <w:t>- выполнять задания по подготовке к занятиям, даваемые педагогами Школы;</w:t>
      </w:r>
    </w:p>
    <w:p w:rsidR="008A5952" w:rsidRPr="00732CE1" w:rsidRDefault="008A5952" w:rsidP="008A5952">
      <w:pPr>
        <w:tabs>
          <w:tab w:val="left" w:pos="946"/>
        </w:tabs>
        <w:jc w:val="both"/>
      </w:pPr>
      <w:r w:rsidRPr="00732CE1">
        <w:t>- 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8A5952" w:rsidRPr="00732CE1" w:rsidRDefault="008A5952" w:rsidP="008A5952">
      <w:pPr>
        <w:tabs>
          <w:tab w:val="left" w:pos="830"/>
        </w:tabs>
      </w:pPr>
      <w:r w:rsidRPr="00732CE1">
        <w:t>- бережно относиться к имуществу Школы.</w:t>
      </w:r>
    </w:p>
    <w:p w:rsidR="008A5952" w:rsidRPr="00732CE1" w:rsidRDefault="008A5952" w:rsidP="008A5952">
      <w:pPr>
        <w:tabs>
          <w:tab w:val="left" w:pos="1104"/>
        </w:tabs>
        <w:jc w:val="both"/>
      </w:pPr>
      <w:r w:rsidRPr="00732CE1">
        <w:t>4.2. Обучающийся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8A5952" w:rsidRPr="00732CE1" w:rsidRDefault="008A5952" w:rsidP="008A5952">
      <w:pPr>
        <w:tabs>
          <w:tab w:val="left" w:pos="1320"/>
        </w:tabs>
      </w:pPr>
      <w:r w:rsidRPr="00732CE1">
        <w:t>4.3. Обучающийся имеет право на бесплатное пользование библиотечными и информационными ресурсами Школы.</w:t>
      </w:r>
    </w:p>
    <w:p w:rsidR="008A5952" w:rsidRPr="00732CE1" w:rsidRDefault="008A5952" w:rsidP="008A5952">
      <w:pPr>
        <w:tabs>
          <w:tab w:val="left" w:pos="1104"/>
        </w:tabs>
        <w:jc w:val="both"/>
      </w:pPr>
      <w:r w:rsidRPr="00732CE1">
        <w:t>4.4. Обучающийся имеет право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8A5952" w:rsidRPr="00732CE1" w:rsidRDefault="008A5952" w:rsidP="008A5952">
      <w:pPr>
        <w:tabs>
          <w:tab w:val="left" w:pos="1186"/>
        </w:tabs>
        <w:jc w:val="both"/>
      </w:pPr>
      <w:r w:rsidRPr="00732CE1">
        <w:t xml:space="preserve">4.5. Обучающийся имеет право получать полную и достоверную информацию об оценке своих знаний и </w:t>
      </w:r>
      <w:r w:rsidRPr="00732CE1">
        <w:rPr>
          <w:b/>
          <w:bCs/>
        </w:rPr>
        <w:t xml:space="preserve">о </w:t>
      </w:r>
      <w:r w:rsidRPr="00732CE1">
        <w:t>критериях этой оценки.</w:t>
      </w:r>
    </w:p>
    <w:p w:rsidR="008A5952" w:rsidRPr="00160496" w:rsidRDefault="00160496" w:rsidP="008A5952">
      <w:pPr>
        <w:tabs>
          <w:tab w:val="left" w:pos="1186"/>
        </w:tabs>
        <w:ind w:firstLine="542"/>
        <w:jc w:val="center"/>
        <w:rPr>
          <w:b/>
        </w:rPr>
      </w:pPr>
      <w:r>
        <w:rPr>
          <w:b/>
        </w:rPr>
        <w:t>5. С</w:t>
      </w:r>
      <w:r w:rsidRPr="00160496">
        <w:rPr>
          <w:b/>
        </w:rPr>
        <w:t>тоимость, порядок оплаты образовательных услуг</w:t>
      </w:r>
    </w:p>
    <w:p w:rsidR="008A5952" w:rsidRPr="008326C8" w:rsidRDefault="008A5952" w:rsidP="008A5952">
      <w:pPr>
        <w:tabs>
          <w:tab w:val="left" w:pos="533"/>
        </w:tabs>
      </w:pPr>
      <w:r w:rsidRPr="008326C8">
        <w:t>5.1.  Стоимость оказываемых образовательных услуг в договоре определяется по соглашению между исполнителем и потребителем.</w:t>
      </w:r>
    </w:p>
    <w:p w:rsidR="008A5952" w:rsidRPr="00CF4B80" w:rsidRDefault="008A5952" w:rsidP="005412FD">
      <w:pPr>
        <w:tabs>
          <w:tab w:val="left" w:pos="360"/>
        </w:tabs>
      </w:pPr>
      <w:r w:rsidRPr="008326C8">
        <w:t>5.2.  Установить размер платы за дополнительные образовательные услуги в пределах, предусмотренных Решением Улан -</w:t>
      </w:r>
      <w:proofErr w:type="spellStart"/>
      <w:r w:rsidRPr="008326C8">
        <w:t>Удэнского</w:t>
      </w:r>
      <w:proofErr w:type="spellEnd"/>
      <w:r w:rsidRPr="008326C8">
        <w:t xml:space="preserve"> горсовета депутато</w:t>
      </w:r>
      <w:r>
        <w:t xml:space="preserve">в г.Улан – Удэ Об установлении </w:t>
      </w:r>
      <w:r w:rsidR="00C047EC">
        <w:t xml:space="preserve"> предельных  максимальных </w:t>
      </w:r>
      <w:r w:rsidRPr="008326C8">
        <w:t>тар</w:t>
      </w:r>
      <w:r>
        <w:t xml:space="preserve">ифов на платные </w:t>
      </w:r>
      <w:r w:rsidR="00C047EC">
        <w:t xml:space="preserve">услуги муниципальных общеобразовательных учреждений </w:t>
      </w:r>
      <w:r w:rsidRPr="008326C8">
        <w:t xml:space="preserve"> город</w:t>
      </w:r>
      <w:r w:rsidR="00C047EC">
        <w:t xml:space="preserve">а Улан –Удэ </w:t>
      </w:r>
    </w:p>
    <w:p w:rsidR="008A5952" w:rsidRPr="008326C8" w:rsidRDefault="008A5952" w:rsidP="008A5952">
      <w:r w:rsidRPr="008326C8">
        <w:t>5.3. Оплату производить через МБУ ЦБ МУ Комите</w:t>
      </w:r>
      <w:r>
        <w:t>та по образованию г</w:t>
      </w:r>
      <w:proofErr w:type="gramStart"/>
      <w:r>
        <w:t>.У</w:t>
      </w:r>
      <w:proofErr w:type="gramEnd"/>
      <w:r>
        <w:t xml:space="preserve">лан - Удэ </w:t>
      </w:r>
      <w:r w:rsidR="005E6F84">
        <w:t>не позднее 10</w:t>
      </w:r>
      <w:r w:rsidR="00BB5E58">
        <w:t xml:space="preserve"> </w:t>
      </w:r>
      <w:r w:rsidRPr="008326C8">
        <w:t xml:space="preserve"> числа </w:t>
      </w:r>
      <w:r w:rsidR="00160496">
        <w:t xml:space="preserve">текущего </w:t>
      </w:r>
      <w:r w:rsidRPr="008326C8">
        <w:t xml:space="preserve"> месяца.</w:t>
      </w:r>
    </w:p>
    <w:p w:rsidR="008A5952" w:rsidRPr="008326C8" w:rsidRDefault="008A5952" w:rsidP="008A5952">
      <w:pPr>
        <w:tabs>
          <w:tab w:val="right" w:pos="10205"/>
        </w:tabs>
        <w:jc w:val="center"/>
        <w:rPr>
          <w:b/>
        </w:rPr>
      </w:pPr>
      <w:r w:rsidRPr="008326C8">
        <w:rPr>
          <w:b/>
        </w:rPr>
        <w:t>6. Основания изменения и расторжения договора и прочие условия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 действительными.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5.2. Договор считается расторгнутым в случае завершении обуч</w:t>
      </w:r>
      <w:r>
        <w:t>ения, а также в случае перевода</w:t>
      </w:r>
      <w:r w:rsidRPr="008326C8">
        <w:t>обучающегося в другое образовательное учреждение.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5.3. Настоящий договор вступает в силу со дня его заключения сторонами.</w:t>
      </w:r>
    </w:p>
    <w:p w:rsidR="008A5952" w:rsidRPr="008326C8" w:rsidRDefault="008A5952" w:rsidP="008A5952">
      <w:pPr>
        <w:tabs>
          <w:tab w:val="right" w:pos="10205"/>
        </w:tabs>
        <w:jc w:val="both"/>
      </w:pPr>
      <w:r w:rsidRPr="008326C8">
        <w:t>5.4. Обязательства Исполнителя, предусмотренные пунктами 2.10 и 2.11, считаются выполненными, если они выполнены хотя бы в отношении одного из заказчиков.</w:t>
      </w:r>
    </w:p>
    <w:p w:rsidR="008A5952" w:rsidRPr="008326C8" w:rsidRDefault="008A5952" w:rsidP="00BB5E58">
      <w:pPr>
        <w:tabs>
          <w:tab w:val="right" w:pos="10205"/>
        </w:tabs>
        <w:jc w:val="both"/>
      </w:pPr>
      <w:r w:rsidRPr="008326C8">
        <w:t>5.5. Договор составлен в двух экземплярах, имеющих равную юридическую силу.</w:t>
      </w:r>
    </w:p>
    <w:p w:rsidR="008A5952" w:rsidRPr="008326C8" w:rsidRDefault="008A5952" w:rsidP="008A5952">
      <w:pPr>
        <w:tabs>
          <w:tab w:val="right" w:pos="10205"/>
        </w:tabs>
        <w:spacing w:line="276" w:lineRule="auto"/>
        <w:jc w:val="center"/>
        <w:rPr>
          <w:b/>
        </w:rPr>
      </w:pPr>
      <w:r w:rsidRPr="008326C8">
        <w:rPr>
          <w:b/>
        </w:rPr>
        <w:t>7. Подписи и реквизиты сторон</w:t>
      </w:r>
    </w:p>
    <w:p w:rsidR="008A5952" w:rsidRPr="008326C8" w:rsidRDefault="008A5952" w:rsidP="008A5952">
      <w:pPr>
        <w:tabs>
          <w:tab w:val="right" w:pos="720"/>
        </w:tabs>
        <w:spacing w:line="276" w:lineRule="auto"/>
        <w:rPr>
          <w:b/>
        </w:rPr>
      </w:pPr>
      <w:r w:rsidRPr="008326C8">
        <w:rPr>
          <w:b/>
        </w:rPr>
        <w:tab/>
      </w:r>
    </w:p>
    <w:p w:rsidR="008A5952" w:rsidRPr="008326C8" w:rsidRDefault="008A5952" w:rsidP="008A5952">
      <w:pPr>
        <w:spacing w:line="276" w:lineRule="auto"/>
        <w:ind w:left="360"/>
      </w:pPr>
      <w:r w:rsidRPr="008326C8">
        <w:t>МАОУ СОШ № 18                                                                                              Родители:</w:t>
      </w:r>
    </w:p>
    <w:p w:rsidR="008A5952" w:rsidRPr="008326C8" w:rsidRDefault="008A5952" w:rsidP="008A5952">
      <w:pPr>
        <w:spacing w:line="276" w:lineRule="auto"/>
        <w:ind w:left="360"/>
      </w:pPr>
      <w:r w:rsidRPr="008326C8">
        <w:t>ул. Тобольская 53,                                                                         ______________________</w:t>
      </w:r>
    </w:p>
    <w:p w:rsidR="008A5952" w:rsidRPr="008326C8" w:rsidRDefault="008A5952" w:rsidP="008A5952">
      <w:pPr>
        <w:spacing w:line="276" w:lineRule="auto"/>
        <w:ind w:left="360"/>
      </w:pPr>
      <w:r w:rsidRPr="008326C8">
        <w:t xml:space="preserve">тел 42-59-04                                                                                    ______________________                  </w:t>
      </w:r>
    </w:p>
    <w:p w:rsidR="008A5952" w:rsidRPr="008326C8" w:rsidRDefault="008A5952" w:rsidP="008A5952">
      <w:pPr>
        <w:spacing w:line="276" w:lineRule="auto"/>
        <w:ind w:left="360"/>
      </w:pPr>
      <w:r w:rsidRPr="008326C8">
        <w:t xml:space="preserve">Директор                                                                                         ______________________ </w:t>
      </w:r>
    </w:p>
    <w:p w:rsidR="008A5952" w:rsidRPr="008326C8" w:rsidRDefault="008A5952" w:rsidP="008A5952">
      <w:pPr>
        <w:spacing w:line="276" w:lineRule="auto"/>
        <w:ind w:left="360"/>
      </w:pPr>
      <w:r w:rsidRPr="008326C8">
        <w:t>_____/__Макарова Е А/                                                                  _____________________</w:t>
      </w:r>
    </w:p>
    <w:p w:rsidR="008A5952" w:rsidRPr="008326C8" w:rsidRDefault="008A5952" w:rsidP="008A5952">
      <w:pPr>
        <w:spacing w:line="276" w:lineRule="auto"/>
        <w:jc w:val="center"/>
      </w:pPr>
      <w:r w:rsidRPr="008326C8">
        <w:t xml:space="preserve">                                                                                                                    Домашний адрес:</w:t>
      </w:r>
    </w:p>
    <w:p w:rsidR="008A5952" w:rsidRPr="008326C8" w:rsidRDefault="008A5952" w:rsidP="008A5952">
      <w:pPr>
        <w:spacing w:line="276" w:lineRule="auto"/>
        <w:jc w:val="center"/>
      </w:pPr>
      <w:r w:rsidRPr="008326C8">
        <w:t xml:space="preserve">                                                                                                    ______________________</w:t>
      </w:r>
    </w:p>
    <w:p w:rsidR="008A5952" w:rsidRPr="008326C8" w:rsidRDefault="008A5952" w:rsidP="008A5952">
      <w:pPr>
        <w:spacing w:line="276" w:lineRule="auto"/>
        <w:jc w:val="center"/>
      </w:pPr>
      <w:r w:rsidRPr="008326C8">
        <w:t xml:space="preserve">                                                                                                    ______________________</w:t>
      </w:r>
    </w:p>
    <w:p w:rsidR="008A5952" w:rsidRPr="008326C8" w:rsidRDefault="008A5952" w:rsidP="008A5952">
      <w:pPr>
        <w:spacing w:line="276" w:lineRule="auto"/>
      </w:pPr>
    </w:p>
    <w:p w:rsidR="008A5952" w:rsidRPr="0061711D" w:rsidRDefault="008A5952" w:rsidP="008A5952">
      <w:pPr>
        <w:ind w:firstLine="709"/>
        <w:rPr>
          <w:iCs/>
        </w:rPr>
      </w:pPr>
    </w:p>
    <w:p w:rsidR="008A5952" w:rsidRDefault="008A5952"/>
    <w:sectPr w:rsidR="008A5952" w:rsidSect="00BB5E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952"/>
    <w:rsid w:val="000236B1"/>
    <w:rsid w:val="00160496"/>
    <w:rsid w:val="00305E18"/>
    <w:rsid w:val="00396030"/>
    <w:rsid w:val="004B11A6"/>
    <w:rsid w:val="004C430A"/>
    <w:rsid w:val="005412FD"/>
    <w:rsid w:val="005B38CF"/>
    <w:rsid w:val="005E6F84"/>
    <w:rsid w:val="00641728"/>
    <w:rsid w:val="00641950"/>
    <w:rsid w:val="00685425"/>
    <w:rsid w:val="007B7A66"/>
    <w:rsid w:val="008A5952"/>
    <w:rsid w:val="00B82E59"/>
    <w:rsid w:val="00BB5E58"/>
    <w:rsid w:val="00C047EC"/>
    <w:rsid w:val="00D760E3"/>
    <w:rsid w:val="00DF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2023-10-02T09:30:00Z</cp:lastPrinted>
  <dcterms:created xsi:type="dcterms:W3CDTF">2019-03-20T01:52:00Z</dcterms:created>
  <dcterms:modified xsi:type="dcterms:W3CDTF">2024-04-11T07:05:00Z</dcterms:modified>
</cp:coreProperties>
</file>